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BA6" w:rsidRDefault="00F43BA6" w:rsidP="00F43BA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для ди</w:t>
      </w:r>
      <w:r w:rsidR="00AA45D0">
        <w:rPr>
          <w:rFonts w:ascii="Times New Roman" w:hAnsi="Times New Roman" w:cs="Times New Roman"/>
          <w:sz w:val="24"/>
          <w:szCs w:val="24"/>
        </w:rPr>
        <w:t>станцио</w:t>
      </w:r>
      <w:r w:rsidR="006A0A3E">
        <w:rPr>
          <w:rFonts w:ascii="Times New Roman" w:hAnsi="Times New Roman" w:cs="Times New Roman"/>
          <w:sz w:val="24"/>
          <w:szCs w:val="24"/>
        </w:rPr>
        <w:t xml:space="preserve">нного </w:t>
      </w:r>
      <w:proofErr w:type="gramStart"/>
      <w:r w:rsidR="006A0A3E">
        <w:rPr>
          <w:rFonts w:ascii="Times New Roman" w:hAnsi="Times New Roman" w:cs="Times New Roman"/>
          <w:sz w:val="24"/>
          <w:szCs w:val="24"/>
        </w:rPr>
        <w:t xml:space="preserve">обучения по </w:t>
      </w:r>
      <w:r w:rsidR="006A0A3E">
        <w:rPr>
          <w:rFonts w:ascii="Times New Roman" w:hAnsi="Times New Roman" w:cs="Times New Roman"/>
          <w:sz w:val="24"/>
          <w:szCs w:val="24"/>
          <w:lang w:val="tt-RU"/>
        </w:rPr>
        <w:t>истории</w:t>
      </w:r>
      <w:proofErr w:type="gramEnd"/>
      <w:r w:rsidR="006A0A3E">
        <w:rPr>
          <w:rFonts w:ascii="Times New Roman" w:hAnsi="Times New Roman" w:cs="Times New Roman"/>
          <w:sz w:val="24"/>
          <w:szCs w:val="24"/>
        </w:rPr>
        <w:t xml:space="preserve"> для </w:t>
      </w:r>
      <w:r w:rsidR="006A0A3E">
        <w:rPr>
          <w:rFonts w:ascii="Times New Roman" w:hAnsi="Times New Roman" w:cs="Times New Roman"/>
          <w:sz w:val="24"/>
          <w:szCs w:val="24"/>
          <w:lang w:val="tt-RU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класса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15"/>
        <w:gridCol w:w="4947"/>
        <w:gridCol w:w="5245"/>
        <w:gridCol w:w="3827"/>
      </w:tblGrid>
      <w:tr w:rsidR="00F43BA6" w:rsidTr="00B4601D">
        <w:trPr>
          <w:trHeight w:val="587"/>
        </w:trPr>
        <w:tc>
          <w:tcPr>
            <w:tcW w:w="1115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урока</w:t>
            </w:r>
          </w:p>
        </w:tc>
        <w:tc>
          <w:tcPr>
            <w:tcW w:w="4947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245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и источник</w:t>
            </w:r>
          </w:p>
        </w:tc>
        <w:tc>
          <w:tcPr>
            <w:tcW w:w="3827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Контрольное задание</w:t>
            </w:r>
          </w:p>
        </w:tc>
      </w:tr>
      <w:tr w:rsidR="00F43BA6" w:rsidRPr="006A0A3E" w:rsidTr="00B4601D">
        <w:trPr>
          <w:trHeight w:val="1522"/>
        </w:trPr>
        <w:tc>
          <w:tcPr>
            <w:tcW w:w="1115" w:type="dxa"/>
          </w:tcPr>
          <w:p w:rsidR="00F43BA6" w:rsidRPr="006A0A3E" w:rsidRDefault="0089305F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14.05</w:t>
            </w:r>
            <w:r w:rsidR="006A0A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.20</w:t>
            </w:r>
          </w:p>
        </w:tc>
        <w:tc>
          <w:tcPr>
            <w:tcW w:w="4947" w:type="dxa"/>
          </w:tcPr>
          <w:p w:rsidR="00C274B8" w:rsidRPr="0089305F" w:rsidRDefault="0089305F" w:rsidP="00C27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05F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принципы внутренней политики Павла I.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Личность Павла I и ее влияние на политику страны. Указы о престолонаследии, и о «трехдневной барщине».  ( Павел 1 </w:t>
            </w:r>
            <w:proofErr w:type="spellStart"/>
            <w:r w:rsidRPr="0089305F">
              <w:rPr>
                <w:rFonts w:ascii="Times New Roman" w:hAnsi="Times New Roman" w:cs="Times New Roman"/>
                <w:sz w:val="24"/>
                <w:szCs w:val="24"/>
              </w:rPr>
              <w:t>эчке</w:t>
            </w:r>
            <w:proofErr w:type="spellEnd"/>
            <w:r w:rsidRPr="008930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305F">
              <w:rPr>
                <w:rFonts w:ascii="Times New Roman" w:hAnsi="Times New Roman" w:cs="Times New Roman"/>
                <w:sz w:val="24"/>
                <w:szCs w:val="24"/>
              </w:rPr>
              <w:t>сәясәтенең</w:t>
            </w:r>
            <w:proofErr w:type="spellEnd"/>
            <w:r w:rsidRPr="008930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305F">
              <w:rPr>
                <w:rFonts w:ascii="Times New Roman" w:hAnsi="Times New Roman" w:cs="Times New Roman"/>
                <w:sz w:val="24"/>
                <w:szCs w:val="24"/>
              </w:rPr>
              <w:t>тө</w:t>
            </w:r>
            <w:proofErr w:type="gramStart"/>
            <w:r w:rsidRPr="0089305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930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305F">
              <w:rPr>
                <w:rFonts w:ascii="Times New Roman" w:hAnsi="Times New Roman" w:cs="Times New Roman"/>
                <w:sz w:val="24"/>
                <w:szCs w:val="24"/>
              </w:rPr>
              <w:t>принциплары</w:t>
            </w:r>
            <w:proofErr w:type="spellEnd"/>
            <w:r w:rsidRPr="0089305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t xml:space="preserve"> </w:t>
            </w:r>
            <w:r w:rsidRPr="0089305F">
              <w:rPr>
                <w:rFonts w:ascii="Times New Roman" w:hAnsi="Times New Roman" w:cs="Times New Roman"/>
                <w:sz w:val="24"/>
                <w:szCs w:val="24"/>
              </w:rPr>
              <w:t xml:space="preserve">Внешняя политика. </w:t>
            </w:r>
          </w:p>
          <w:p w:rsidR="00F43BA6" w:rsidRDefault="0089305F" w:rsidP="008930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05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89305F">
              <w:rPr>
                <w:rFonts w:ascii="Times New Roman" w:hAnsi="Times New Roman" w:cs="Times New Roman"/>
                <w:sz w:val="24"/>
                <w:szCs w:val="24"/>
              </w:rPr>
              <w:t>Тышкы</w:t>
            </w:r>
            <w:proofErr w:type="spellEnd"/>
            <w:r w:rsidRPr="008930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9305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89305F">
              <w:rPr>
                <w:rFonts w:ascii="Times New Roman" w:hAnsi="Times New Roman" w:cs="Times New Roman"/>
                <w:sz w:val="24"/>
                <w:szCs w:val="24"/>
              </w:rPr>
              <w:t>әясәт</w:t>
            </w:r>
            <w:proofErr w:type="spellEnd"/>
            <w:r w:rsidRPr="0089305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245" w:type="dxa"/>
          </w:tcPr>
          <w:p w:rsidR="00444B58" w:rsidRDefault="00444B58" w:rsidP="00444B58">
            <w:pPr>
              <w:pStyle w:val="a6"/>
            </w:pPr>
          </w:p>
          <w:p w:rsidR="00444B58" w:rsidRDefault="0044331E" w:rsidP="00AF52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Презен</w:t>
            </w:r>
            <w:r w:rsidR="00C274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тация “ Внутренняя и внешняя политика Павла</w:t>
            </w:r>
            <w:r w:rsidR="00C274B8" w:rsidRPr="00C274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74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</w:t>
            </w:r>
          </w:p>
          <w:p w:rsidR="0044331E" w:rsidRDefault="0044331E" w:rsidP="00AF52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План:</w:t>
            </w:r>
          </w:p>
          <w:p w:rsidR="00314157" w:rsidRDefault="00C274B8" w:rsidP="00C27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1.Личность </w:t>
            </w:r>
            <w:r w:rsidRPr="0089305F">
              <w:rPr>
                <w:rFonts w:ascii="Times New Roman" w:hAnsi="Times New Roman" w:cs="Times New Roman"/>
                <w:sz w:val="24"/>
                <w:szCs w:val="24"/>
              </w:rPr>
              <w:t>Павла 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274B8" w:rsidRDefault="00C274B8" w:rsidP="00C27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Основные принципы внутренней политики.</w:t>
            </w:r>
          </w:p>
          <w:p w:rsidR="00C274B8" w:rsidRDefault="00C274B8" w:rsidP="00C27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Дворцовый переворот. Причины.</w:t>
            </w:r>
          </w:p>
          <w:p w:rsidR="00C274B8" w:rsidRDefault="00C274B8" w:rsidP="00C27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Основные направления внешней политики.</w:t>
            </w:r>
          </w:p>
          <w:p w:rsidR="00C274B8" w:rsidRDefault="00C274B8" w:rsidP="00C27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Итог урока.</w:t>
            </w:r>
          </w:p>
          <w:p w:rsidR="00C274B8" w:rsidRDefault="00C274B8" w:rsidP="00C274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74B8" w:rsidRPr="00B22AB6" w:rsidRDefault="00C274B8" w:rsidP="00C274B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641158" w:rsidRPr="006A0A3E" w:rsidRDefault="00641158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A45D0" w:rsidRPr="006A0A3E" w:rsidRDefault="00AA45D0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14157" w:rsidRDefault="00C274B8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Подготовиться к контрольной работе</w:t>
            </w:r>
            <w:bookmarkStart w:id="0" w:name="_GoBack"/>
            <w:bookmarkEnd w:id="0"/>
          </w:p>
          <w:p w:rsidR="00314157" w:rsidRPr="006A0A3E" w:rsidRDefault="00314157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14157" w:rsidRDefault="00314157" w:rsidP="0031415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отправить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6" w:history="1">
              <w:r w:rsidRPr="00C36DA1">
                <w:rPr>
                  <w:rStyle w:val="a4"/>
                  <w:lang w:val="en-US"/>
                </w:rPr>
                <w:t>safar</w:t>
              </w:r>
              <w:r w:rsidRPr="00B57E0B">
                <w:rPr>
                  <w:rStyle w:val="a4"/>
                </w:rPr>
                <w:t>.71@</w:t>
              </w:r>
              <w:r w:rsidRPr="00C36DA1">
                <w:rPr>
                  <w:rStyle w:val="a4"/>
                  <w:lang w:val="en-US"/>
                </w:rPr>
                <w:t>mail</w:t>
              </w:r>
              <w:r w:rsidRPr="00B57E0B">
                <w:rPr>
                  <w:rStyle w:val="a4"/>
                </w:rPr>
                <w:t>.</w:t>
              </w:r>
              <w:proofErr w:type="spellStart"/>
              <w:r w:rsidRPr="00C36DA1">
                <w:rPr>
                  <w:rStyle w:val="a4"/>
                  <w:lang w:val="en-US"/>
                </w:rPr>
                <w:t>ru</w:t>
              </w:r>
              <w:proofErr w:type="spellEnd"/>
            </w:hyperlink>
            <w:r>
              <w:rPr>
                <w:rStyle w:val="a4"/>
              </w:rPr>
              <w:t xml:space="preserve"> </w:t>
            </w:r>
            <w:r w:rsidRPr="00B57E0B">
              <w:rPr>
                <w:rStyle w:val="a4"/>
                <w:color w:val="auto"/>
              </w:rPr>
              <w:t xml:space="preserve">или по </w:t>
            </w:r>
            <w:proofErr w:type="spellStart"/>
            <w:r w:rsidRPr="00B57E0B">
              <w:rPr>
                <w:rStyle w:val="a4"/>
                <w:color w:val="auto"/>
              </w:rPr>
              <w:t>ватсапу</w:t>
            </w:r>
            <w:proofErr w:type="spellEnd"/>
          </w:p>
          <w:p w:rsidR="00AA45D0" w:rsidRPr="006A0A3E" w:rsidRDefault="00AA45D0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9305F" w:rsidRPr="006A0A3E" w:rsidTr="00B4601D">
        <w:trPr>
          <w:trHeight w:val="1522"/>
        </w:trPr>
        <w:tc>
          <w:tcPr>
            <w:tcW w:w="1115" w:type="dxa"/>
          </w:tcPr>
          <w:p w:rsidR="0089305F" w:rsidRDefault="0089305F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16.05.20</w:t>
            </w:r>
          </w:p>
        </w:tc>
        <w:tc>
          <w:tcPr>
            <w:tcW w:w="4947" w:type="dxa"/>
          </w:tcPr>
          <w:p w:rsidR="0089305F" w:rsidRPr="0089305F" w:rsidRDefault="0089305F" w:rsidP="008930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05F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  <w:proofErr w:type="gramStart"/>
            <w:r w:rsidRPr="0089305F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89305F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  <w:proofErr w:type="spellStart"/>
            <w:r w:rsidRPr="0089305F">
              <w:rPr>
                <w:rFonts w:ascii="Times New Roman" w:hAnsi="Times New Roman" w:cs="Times New Roman"/>
                <w:sz w:val="24"/>
                <w:szCs w:val="24"/>
              </w:rPr>
              <w:t>эш</w:t>
            </w:r>
            <w:proofErr w:type="spellEnd"/>
            <w:r w:rsidRPr="0089305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245" w:type="dxa"/>
          </w:tcPr>
          <w:p w:rsidR="0089305F" w:rsidRDefault="0089305F" w:rsidP="00444B58">
            <w:pPr>
              <w:pStyle w:val="a6"/>
            </w:pPr>
          </w:p>
          <w:p w:rsidR="0089305F" w:rsidRPr="0089305F" w:rsidRDefault="0089305F" w:rsidP="008930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05F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работа.</w:t>
            </w:r>
          </w:p>
          <w:p w:rsidR="0089305F" w:rsidRPr="0089305F" w:rsidRDefault="0089305F" w:rsidP="0089305F">
            <w:r w:rsidRPr="0089305F">
              <w:rPr>
                <w:rFonts w:ascii="Times New Roman" w:hAnsi="Times New Roman" w:cs="Times New Roman"/>
                <w:sz w:val="24"/>
                <w:szCs w:val="24"/>
              </w:rPr>
              <w:t xml:space="preserve">Рассылка заданий по </w:t>
            </w:r>
            <w:proofErr w:type="spellStart"/>
            <w:r w:rsidRPr="0089305F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  <w:tc>
          <w:tcPr>
            <w:tcW w:w="3827" w:type="dxa"/>
          </w:tcPr>
          <w:p w:rsidR="0089305F" w:rsidRPr="006A0A3E" w:rsidRDefault="0089305F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305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отправить по эл.почте safar.71@mail.ru или по ватсапу</w:t>
            </w:r>
          </w:p>
        </w:tc>
      </w:tr>
    </w:tbl>
    <w:p w:rsidR="004A34B6" w:rsidRPr="00287575" w:rsidRDefault="004A34B6">
      <w:pPr>
        <w:rPr>
          <w:lang w:val="tt-RU"/>
        </w:rPr>
      </w:pPr>
    </w:p>
    <w:sectPr w:rsidR="004A34B6" w:rsidRPr="00287575" w:rsidSect="00F43BA6">
      <w:pgSz w:w="16838" w:h="11906" w:orient="landscape"/>
      <w:pgMar w:top="851" w:right="79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65658"/>
    <w:multiLevelType w:val="hybridMultilevel"/>
    <w:tmpl w:val="2B407F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C74F2F"/>
    <w:multiLevelType w:val="hybridMultilevel"/>
    <w:tmpl w:val="73A64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CE0A75"/>
    <w:multiLevelType w:val="hybridMultilevel"/>
    <w:tmpl w:val="9190C096"/>
    <w:lvl w:ilvl="0" w:tplc="D97861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BD102E8"/>
    <w:multiLevelType w:val="multilevel"/>
    <w:tmpl w:val="5FE679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F0447D"/>
    <w:multiLevelType w:val="hybridMultilevel"/>
    <w:tmpl w:val="0E0A1644"/>
    <w:lvl w:ilvl="0" w:tplc="5E6A7B42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D7527AE"/>
    <w:multiLevelType w:val="hybridMultilevel"/>
    <w:tmpl w:val="B3346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E66254"/>
    <w:multiLevelType w:val="hybridMultilevel"/>
    <w:tmpl w:val="901E3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B8E"/>
    <w:rsid w:val="000A0670"/>
    <w:rsid w:val="00133485"/>
    <w:rsid w:val="00231731"/>
    <w:rsid w:val="00234398"/>
    <w:rsid w:val="00235577"/>
    <w:rsid w:val="00267D41"/>
    <w:rsid w:val="00287575"/>
    <w:rsid w:val="00314157"/>
    <w:rsid w:val="00356770"/>
    <w:rsid w:val="0044331E"/>
    <w:rsid w:val="00444B58"/>
    <w:rsid w:val="004A34B6"/>
    <w:rsid w:val="0052260B"/>
    <w:rsid w:val="00641158"/>
    <w:rsid w:val="006A0A3E"/>
    <w:rsid w:val="00823B8E"/>
    <w:rsid w:val="0089305F"/>
    <w:rsid w:val="008A56B3"/>
    <w:rsid w:val="009537AD"/>
    <w:rsid w:val="009D6C59"/>
    <w:rsid w:val="00AA45D0"/>
    <w:rsid w:val="00AD71B4"/>
    <w:rsid w:val="00AF522E"/>
    <w:rsid w:val="00B22AB6"/>
    <w:rsid w:val="00B40E3E"/>
    <w:rsid w:val="00B4601D"/>
    <w:rsid w:val="00B57E0B"/>
    <w:rsid w:val="00C274B8"/>
    <w:rsid w:val="00E61B3D"/>
    <w:rsid w:val="00EB05D0"/>
    <w:rsid w:val="00F43BA6"/>
    <w:rsid w:val="00FA5CE4"/>
    <w:rsid w:val="00FE0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460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460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54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4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96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7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afar.71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Сафарова</dc:creator>
  <cp:keywords/>
  <dc:description/>
  <cp:lastModifiedBy>Сафарова</cp:lastModifiedBy>
  <cp:revision>13</cp:revision>
  <dcterms:created xsi:type="dcterms:W3CDTF">2020-03-26T03:55:00Z</dcterms:created>
  <dcterms:modified xsi:type="dcterms:W3CDTF">2020-05-10T05:56:00Z</dcterms:modified>
</cp:coreProperties>
</file>